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F8F" w:rsidRPr="00511F8F" w:rsidRDefault="00511F8F" w:rsidP="00511F8F">
      <w:pPr>
        <w:shd w:val="clear" w:color="auto" w:fill="FFFFFF"/>
        <w:jc w:val="center"/>
        <w:rPr>
          <w:b/>
          <w:spacing w:val="5"/>
          <w:sz w:val="32"/>
          <w:szCs w:val="32"/>
        </w:rPr>
      </w:pPr>
      <w:r>
        <w:rPr>
          <w:b/>
          <w:spacing w:val="5"/>
          <w:sz w:val="32"/>
          <w:szCs w:val="32"/>
        </w:rPr>
        <w:t>Литература в помощь родителям</w:t>
      </w:r>
    </w:p>
    <w:p w:rsidR="00511F8F" w:rsidRPr="00511F8F" w:rsidRDefault="00511F8F" w:rsidP="00511F8F">
      <w:pPr>
        <w:pStyle w:val="author"/>
        <w:spacing w:before="0" w:beforeAutospacing="0" w:after="0" w:afterAutospacing="0"/>
        <w:jc w:val="both"/>
        <w:rPr>
          <w:sz w:val="32"/>
          <w:szCs w:val="32"/>
        </w:rPr>
      </w:pPr>
    </w:p>
    <w:p w:rsidR="00511F8F" w:rsidRPr="00511F8F" w:rsidRDefault="00511F8F" w:rsidP="00511F8F">
      <w:pPr>
        <w:pStyle w:val="author"/>
        <w:spacing w:before="0" w:beforeAutospacing="0" w:after="0" w:afterAutospacing="0"/>
        <w:jc w:val="both"/>
        <w:rPr>
          <w:sz w:val="28"/>
          <w:szCs w:val="28"/>
        </w:rPr>
      </w:pPr>
      <w:r w:rsidRPr="00511F8F">
        <w:rPr>
          <w:i/>
          <w:sz w:val="28"/>
          <w:szCs w:val="28"/>
        </w:rPr>
        <w:t>Баркан А. И.</w:t>
      </w:r>
      <w:r w:rsidRPr="00511F8F">
        <w:rPr>
          <w:sz w:val="28"/>
          <w:szCs w:val="28"/>
        </w:rPr>
        <w:t xml:space="preserve"> </w:t>
      </w:r>
      <w:hyperlink r:id="rId5" w:tooltip="Ультрасовременный ребенок. Полезный самоучитель для мам и пап" w:history="1">
        <w:r w:rsidRPr="00511F8F">
          <w:rPr>
            <w:rStyle w:val="a3"/>
            <w:color w:val="auto"/>
            <w:sz w:val="28"/>
            <w:szCs w:val="28"/>
            <w:u w:val="none"/>
          </w:rPr>
          <w:t>Ультрасовременный ребенок. Полезный самоучитель для мам и пап</w:t>
        </w:r>
      </w:hyperlink>
      <w:r w:rsidRPr="00511F8F">
        <w:rPr>
          <w:sz w:val="28"/>
          <w:szCs w:val="28"/>
        </w:rPr>
        <w:t xml:space="preserve">. 2010. </w:t>
      </w:r>
    </w:p>
    <w:p w:rsidR="00511F8F" w:rsidRPr="00511F8F" w:rsidRDefault="00511F8F" w:rsidP="00511F8F">
      <w:pPr>
        <w:pStyle w:val="author"/>
        <w:spacing w:before="0" w:beforeAutospacing="0" w:after="0" w:afterAutospacing="0"/>
        <w:jc w:val="both"/>
        <w:rPr>
          <w:sz w:val="28"/>
          <w:szCs w:val="28"/>
        </w:rPr>
      </w:pPr>
    </w:p>
    <w:p w:rsidR="00511F8F" w:rsidRPr="00511F8F" w:rsidRDefault="00511F8F" w:rsidP="00511F8F">
      <w:pPr>
        <w:pStyle w:val="author"/>
        <w:spacing w:before="0" w:beforeAutospacing="0" w:after="0" w:afterAutospacing="0"/>
        <w:jc w:val="both"/>
        <w:rPr>
          <w:sz w:val="28"/>
          <w:szCs w:val="28"/>
        </w:rPr>
      </w:pPr>
      <w:r w:rsidRPr="00511F8F">
        <w:rPr>
          <w:i/>
          <w:sz w:val="28"/>
          <w:szCs w:val="28"/>
        </w:rPr>
        <w:t xml:space="preserve">Баркан А. И. </w:t>
      </w:r>
      <w:hyperlink r:id="rId6" w:tooltip="Рядовые семейных войн, или Как мы создаем проблемы своим детям" w:history="1">
        <w:r w:rsidRPr="00511F8F">
          <w:rPr>
            <w:rStyle w:val="a3"/>
            <w:color w:val="auto"/>
            <w:sz w:val="28"/>
            <w:szCs w:val="28"/>
            <w:u w:val="none"/>
          </w:rPr>
          <w:t>Рядовые семейных войн, или Как мы создаем проблемы своим детям</w:t>
        </w:r>
      </w:hyperlink>
      <w:r w:rsidRPr="00511F8F">
        <w:rPr>
          <w:sz w:val="28"/>
          <w:szCs w:val="28"/>
        </w:rPr>
        <w:t xml:space="preserve">. 2009. </w:t>
      </w:r>
    </w:p>
    <w:p w:rsidR="00511F8F" w:rsidRPr="00511F8F" w:rsidRDefault="00511F8F" w:rsidP="00511F8F">
      <w:pPr>
        <w:pStyle w:val="author"/>
        <w:spacing w:before="0" w:beforeAutospacing="0" w:after="0" w:afterAutospacing="0"/>
        <w:jc w:val="both"/>
        <w:rPr>
          <w:sz w:val="28"/>
          <w:szCs w:val="28"/>
        </w:rPr>
      </w:pPr>
    </w:p>
    <w:p w:rsidR="00511F8F" w:rsidRPr="00511F8F" w:rsidRDefault="00511F8F" w:rsidP="00511F8F">
      <w:pPr>
        <w:pStyle w:val="author"/>
        <w:spacing w:before="0" w:beforeAutospacing="0" w:after="0" w:afterAutospacing="0"/>
        <w:jc w:val="both"/>
        <w:rPr>
          <w:sz w:val="28"/>
          <w:szCs w:val="28"/>
        </w:rPr>
      </w:pPr>
      <w:r w:rsidRPr="00511F8F">
        <w:rPr>
          <w:sz w:val="28"/>
          <w:szCs w:val="28"/>
        </w:rPr>
        <w:t xml:space="preserve">Баркан А. И. </w:t>
      </w:r>
      <w:hyperlink r:id="rId7" w:tooltip="Как правильно воспитывать ребенка. Что делать родителям" w:history="1">
        <w:r w:rsidRPr="00511F8F">
          <w:rPr>
            <w:rStyle w:val="a3"/>
            <w:color w:val="auto"/>
            <w:sz w:val="28"/>
            <w:szCs w:val="28"/>
            <w:u w:val="none"/>
          </w:rPr>
          <w:t>Как правильно воспитывать ребенка. Что делать родителям</w:t>
        </w:r>
      </w:hyperlink>
      <w:r w:rsidRPr="00511F8F">
        <w:rPr>
          <w:sz w:val="28"/>
          <w:szCs w:val="28"/>
        </w:rPr>
        <w:t xml:space="preserve">. 2010. </w:t>
      </w:r>
    </w:p>
    <w:p w:rsidR="00511F8F" w:rsidRPr="00A54B9B" w:rsidRDefault="00511F8F" w:rsidP="00511F8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bookmarkStart w:id="0" w:name="_GoBack"/>
      <w:bookmarkEnd w:id="0"/>
    </w:p>
    <w:p w:rsidR="00511F8F" w:rsidRPr="00A54B9B" w:rsidRDefault="00511F8F" w:rsidP="00511F8F">
      <w:pPr>
        <w:pStyle w:val="author"/>
        <w:tabs>
          <w:tab w:val="num" w:pos="360"/>
        </w:tabs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A54B9B">
        <w:rPr>
          <w:b/>
          <w:i/>
          <w:sz w:val="28"/>
          <w:szCs w:val="28"/>
        </w:rPr>
        <w:t>Гиппенрейтер</w:t>
      </w:r>
      <w:proofErr w:type="spellEnd"/>
      <w:r w:rsidRPr="00A54B9B">
        <w:rPr>
          <w:b/>
          <w:i/>
          <w:sz w:val="28"/>
          <w:szCs w:val="28"/>
        </w:rPr>
        <w:t xml:space="preserve"> Ю. Б.</w:t>
      </w:r>
      <w:r w:rsidRPr="00A54B9B">
        <w:rPr>
          <w:b/>
          <w:sz w:val="28"/>
          <w:szCs w:val="28"/>
        </w:rPr>
        <w:t xml:space="preserve"> </w:t>
      </w:r>
      <w:hyperlink r:id="rId8" w:tooltip="Общаться с ребенком. Как?" w:history="1">
        <w:r w:rsidRPr="00A54B9B">
          <w:rPr>
            <w:rStyle w:val="a3"/>
            <w:b/>
            <w:color w:val="auto"/>
            <w:sz w:val="28"/>
            <w:szCs w:val="28"/>
            <w:u w:val="none"/>
          </w:rPr>
          <w:t>Общаться с ребенком. Как?</w:t>
        </w:r>
      </w:hyperlink>
      <w:r w:rsidRPr="00A54B9B">
        <w:rPr>
          <w:b/>
          <w:sz w:val="28"/>
          <w:szCs w:val="28"/>
        </w:rPr>
        <w:t xml:space="preserve"> 2008.</w:t>
      </w:r>
    </w:p>
    <w:p w:rsidR="00511F8F" w:rsidRPr="00A54B9B" w:rsidRDefault="00511F8F" w:rsidP="00511F8F">
      <w:pPr>
        <w:pStyle w:val="author"/>
        <w:tabs>
          <w:tab w:val="num" w:pos="0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11F8F" w:rsidRPr="00A54B9B" w:rsidRDefault="00511F8F" w:rsidP="00511F8F">
      <w:pPr>
        <w:pStyle w:val="author"/>
        <w:tabs>
          <w:tab w:val="num" w:pos="360"/>
        </w:tabs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A54B9B">
        <w:rPr>
          <w:b/>
          <w:i/>
          <w:sz w:val="28"/>
          <w:szCs w:val="28"/>
        </w:rPr>
        <w:t>Гиппенрейтер</w:t>
      </w:r>
      <w:proofErr w:type="spellEnd"/>
      <w:r w:rsidRPr="00A54B9B">
        <w:rPr>
          <w:b/>
          <w:i/>
          <w:sz w:val="28"/>
          <w:szCs w:val="28"/>
        </w:rPr>
        <w:t xml:space="preserve"> Ю.Б</w:t>
      </w:r>
      <w:r w:rsidRPr="00A54B9B">
        <w:rPr>
          <w:b/>
          <w:sz w:val="28"/>
          <w:szCs w:val="28"/>
        </w:rPr>
        <w:t xml:space="preserve">. </w:t>
      </w:r>
      <w:hyperlink r:id="rId9" w:tooltip="Продолжаем общаться с ребенком. Так?" w:history="1">
        <w:r w:rsidRPr="00A54B9B">
          <w:rPr>
            <w:rStyle w:val="a3"/>
            <w:b/>
            <w:color w:val="auto"/>
            <w:sz w:val="28"/>
            <w:szCs w:val="28"/>
            <w:u w:val="none"/>
          </w:rPr>
          <w:t>Продолжаем общаться с ребенком. Так?</w:t>
        </w:r>
      </w:hyperlink>
      <w:r w:rsidRPr="00A54B9B">
        <w:rPr>
          <w:b/>
          <w:sz w:val="28"/>
          <w:szCs w:val="28"/>
        </w:rPr>
        <w:t xml:space="preserve"> 2009.</w:t>
      </w:r>
    </w:p>
    <w:p w:rsidR="00511F8F" w:rsidRPr="00A54B9B" w:rsidRDefault="00511F8F" w:rsidP="00511F8F">
      <w:pPr>
        <w:pStyle w:val="author"/>
        <w:tabs>
          <w:tab w:val="num" w:pos="0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11F8F" w:rsidRPr="00A54B9B" w:rsidRDefault="00511F8F" w:rsidP="00511F8F">
      <w:pPr>
        <w:pStyle w:val="author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A54B9B">
        <w:rPr>
          <w:b/>
          <w:i/>
          <w:sz w:val="28"/>
          <w:szCs w:val="28"/>
        </w:rPr>
        <w:t>Гиппенрейтер</w:t>
      </w:r>
      <w:proofErr w:type="spellEnd"/>
      <w:r w:rsidRPr="00A54B9B">
        <w:rPr>
          <w:b/>
          <w:i/>
          <w:sz w:val="28"/>
          <w:szCs w:val="28"/>
        </w:rPr>
        <w:t xml:space="preserve"> Ю. Б.</w:t>
      </w:r>
      <w:r w:rsidRPr="00A54B9B">
        <w:rPr>
          <w:b/>
          <w:sz w:val="28"/>
          <w:szCs w:val="28"/>
        </w:rPr>
        <w:t xml:space="preserve"> </w:t>
      </w:r>
      <w:hyperlink r:id="rId10" w:tooltip="Родителям: как быть ребенком" w:history="1">
        <w:r w:rsidRPr="00A54B9B">
          <w:rPr>
            <w:rStyle w:val="a3"/>
            <w:b/>
            <w:color w:val="auto"/>
            <w:sz w:val="28"/>
            <w:szCs w:val="28"/>
            <w:u w:val="none"/>
          </w:rPr>
          <w:t>Родителям: как быть ребенком</w:t>
        </w:r>
      </w:hyperlink>
      <w:r w:rsidRPr="00A54B9B">
        <w:rPr>
          <w:b/>
          <w:sz w:val="28"/>
          <w:szCs w:val="28"/>
        </w:rPr>
        <w:t xml:space="preserve">. 2010. </w:t>
      </w:r>
    </w:p>
    <w:p w:rsidR="00511F8F" w:rsidRPr="00511F8F" w:rsidRDefault="00511F8F" w:rsidP="00511F8F">
      <w:pPr>
        <w:pStyle w:val="author"/>
        <w:spacing w:before="0" w:beforeAutospacing="0" w:after="0" w:afterAutospacing="0"/>
        <w:jc w:val="both"/>
        <w:rPr>
          <w:sz w:val="28"/>
          <w:szCs w:val="28"/>
        </w:rPr>
      </w:pPr>
    </w:p>
    <w:p w:rsidR="00511F8F" w:rsidRPr="00511F8F" w:rsidRDefault="00511F8F" w:rsidP="00511F8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11F8F">
        <w:rPr>
          <w:i/>
          <w:sz w:val="28"/>
          <w:szCs w:val="28"/>
        </w:rPr>
        <w:t>Клюева Н. В.,</w:t>
      </w:r>
      <w:r w:rsidRPr="00511F8F">
        <w:rPr>
          <w:sz w:val="28"/>
          <w:szCs w:val="28"/>
        </w:rPr>
        <w:t xml:space="preserve"> Филиппова Ю. В.  </w:t>
      </w:r>
      <w:hyperlink r:id="rId11" w:tooltip="Общение. Дети 5-7 лет" w:history="1">
        <w:r w:rsidRPr="00511F8F">
          <w:rPr>
            <w:rStyle w:val="a3"/>
            <w:color w:val="auto"/>
            <w:sz w:val="28"/>
            <w:szCs w:val="28"/>
            <w:u w:val="none"/>
          </w:rPr>
          <w:t>Общение. Дети 5-7 лет</w:t>
        </w:r>
      </w:hyperlink>
      <w:r w:rsidRPr="00511F8F">
        <w:rPr>
          <w:sz w:val="28"/>
          <w:szCs w:val="28"/>
        </w:rPr>
        <w:t xml:space="preserve"> . 2006.</w:t>
      </w:r>
    </w:p>
    <w:p w:rsidR="00511F8F" w:rsidRPr="00511F8F" w:rsidRDefault="00511F8F" w:rsidP="00511F8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1F8F" w:rsidRPr="00511F8F" w:rsidRDefault="00511F8F" w:rsidP="00511F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511F8F">
        <w:rPr>
          <w:i/>
          <w:sz w:val="28"/>
          <w:szCs w:val="28"/>
        </w:rPr>
        <w:t>Кэмпбелл</w:t>
      </w:r>
      <w:proofErr w:type="spellEnd"/>
      <w:r w:rsidRPr="00511F8F">
        <w:rPr>
          <w:i/>
          <w:sz w:val="28"/>
          <w:szCs w:val="28"/>
        </w:rPr>
        <w:t xml:space="preserve"> Росс.</w:t>
      </w:r>
      <w:r w:rsidRPr="00511F8F">
        <w:rPr>
          <w:sz w:val="28"/>
          <w:szCs w:val="28"/>
        </w:rPr>
        <w:t xml:space="preserve"> Воспитание в общении: Пер. с англ. Росс </w:t>
      </w:r>
      <w:proofErr w:type="spellStart"/>
      <w:r w:rsidRPr="00511F8F">
        <w:rPr>
          <w:sz w:val="28"/>
          <w:szCs w:val="28"/>
        </w:rPr>
        <w:t>Кэмпбелл</w:t>
      </w:r>
      <w:proofErr w:type="spellEnd"/>
      <w:r w:rsidRPr="00511F8F">
        <w:rPr>
          <w:sz w:val="28"/>
          <w:szCs w:val="28"/>
        </w:rPr>
        <w:t xml:space="preserve">. - СПб.: Мирт, 2002. </w:t>
      </w:r>
    </w:p>
    <w:p w:rsidR="00511F8F" w:rsidRPr="00511F8F" w:rsidRDefault="00511F8F" w:rsidP="00511F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1F8F" w:rsidRPr="00511F8F" w:rsidRDefault="00511F8F" w:rsidP="00511F8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11F8F">
        <w:rPr>
          <w:rStyle w:val="nameautor"/>
          <w:i/>
          <w:sz w:val="28"/>
          <w:szCs w:val="28"/>
        </w:rPr>
        <w:t>Лютова Е. К., Монина</w:t>
      </w:r>
      <w:r w:rsidRPr="00511F8F">
        <w:rPr>
          <w:i/>
          <w:sz w:val="28"/>
          <w:szCs w:val="28"/>
        </w:rPr>
        <w:t xml:space="preserve"> </w:t>
      </w:r>
      <w:r w:rsidRPr="00511F8F">
        <w:rPr>
          <w:rStyle w:val="nameautor"/>
          <w:i/>
          <w:sz w:val="28"/>
          <w:szCs w:val="28"/>
        </w:rPr>
        <w:t>Г. Б.</w:t>
      </w:r>
      <w:r w:rsidRPr="00511F8F">
        <w:rPr>
          <w:rStyle w:val="nameautor"/>
          <w:sz w:val="28"/>
          <w:szCs w:val="28"/>
        </w:rPr>
        <w:t xml:space="preserve"> </w:t>
      </w:r>
      <w:hyperlink r:id="rId12" w:tooltip="Шпаргалка для родителей. Гиперактивные, агрессивные, тревожные и аутичные дети" w:history="1">
        <w:r w:rsidRPr="00511F8F">
          <w:rPr>
            <w:rStyle w:val="a3"/>
            <w:color w:val="auto"/>
            <w:sz w:val="28"/>
            <w:szCs w:val="28"/>
            <w:u w:val="none"/>
          </w:rPr>
          <w:t xml:space="preserve">Шпаргалка для родителей. </w:t>
        </w:r>
        <w:proofErr w:type="spellStart"/>
        <w:r w:rsidRPr="00511F8F">
          <w:rPr>
            <w:rStyle w:val="a3"/>
            <w:color w:val="auto"/>
            <w:sz w:val="28"/>
            <w:szCs w:val="28"/>
            <w:u w:val="none"/>
          </w:rPr>
          <w:t>Гиперактивные</w:t>
        </w:r>
        <w:proofErr w:type="spellEnd"/>
        <w:r w:rsidRPr="00511F8F">
          <w:rPr>
            <w:rStyle w:val="a3"/>
            <w:color w:val="auto"/>
            <w:sz w:val="28"/>
            <w:szCs w:val="28"/>
            <w:u w:val="none"/>
          </w:rPr>
          <w:t>, агрессивные, тревожные и аутичные дети</w:t>
        </w:r>
      </w:hyperlink>
      <w:r w:rsidRPr="00511F8F">
        <w:rPr>
          <w:sz w:val="28"/>
          <w:szCs w:val="28"/>
        </w:rPr>
        <w:t xml:space="preserve">. </w:t>
      </w:r>
    </w:p>
    <w:p w:rsidR="00511F8F" w:rsidRPr="00511F8F" w:rsidRDefault="00511F8F" w:rsidP="00511F8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1F8F" w:rsidRPr="00511F8F" w:rsidRDefault="00511F8F" w:rsidP="00511F8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11F8F">
        <w:rPr>
          <w:i/>
          <w:sz w:val="28"/>
          <w:szCs w:val="28"/>
        </w:rPr>
        <w:t>Медведева И. Я., Шишова Т. Л.</w:t>
      </w:r>
      <w:r w:rsidRPr="00511F8F">
        <w:rPr>
          <w:sz w:val="28"/>
          <w:szCs w:val="28"/>
        </w:rPr>
        <w:t xml:space="preserve"> </w:t>
      </w:r>
      <w:hyperlink r:id="rId13" w:tooltip="Книга для трудных родителей. Блиц-педагогика" w:history="1">
        <w:r w:rsidRPr="00511F8F">
          <w:rPr>
            <w:rStyle w:val="a3"/>
            <w:color w:val="auto"/>
            <w:sz w:val="28"/>
            <w:szCs w:val="28"/>
            <w:u w:val="none"/>
          </w:rPr>
          <w:t>Книга для трудных родителей. Блиц-педагогика</w:t>
        </w:r>
      </w:hyperlink>
      <w:r w:rsidRPr="00511F8F">
        <w:rPr>
          <w:sz w:val="28"/>
          <w:szCs w:val="28"/>
        </w:rPr>
        <w:t>. 2011.</w:t>
      </w:r>
    </w:p>
    <w:p w:rsidR="00511F8F" w:rsidRPr="00511F8F" w:rsidRDefault="00511F8F" w:rsidP="00511F8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1F8F" w:rsidRPr="00511F8F" w:rsidRDefault="00511F8F" w:rsidP="00511F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1F8F">
        <w:rPr>
          <w:i/>
          <w:sz w:val="28"/>
          <w:szCs w:val="28"/>
        </w:rPr>
        <w:t>Шишова Т. Л</w:t>
      </w:r>
      <w:r w:rsidRPr="00511F8F">
        <w:rPr>
          <w:sz w:val="28"/>
          <w:szCs w:val="28"/>
        </w:rPr>
        <w:t xml:space="preserve">. </w:t>
      </w:r>
      <w:hyperlink r:id="rId14" w:tooltip="Как воспитать в ребенке послушание?" w:history="1">
        <w:r w:rsidRPr="00511F8F">
          <w:rPr>
            <w:rStyle w:val="a3"/>
            <w:color w:val="auto"/>
            <w:sz w:val="28"/>
            <w:szCs w:val="28"/>
            <w:u w:val="none"/>
          </w:rPr>
          <w:t>Как воспитать в ребенке послушание?</w:t>
        </w:r>
      </w:hyperlink>
      <w:r w:rsidRPr="00511F8F">
        <w:rPr>
          <w:sz w:val="28"/>
          <w:szCs w:val="28"/>
        </w:rPr>
        <w:t xml:space="preserve"> 2007. </w:t>
      </w:r>
    </w:p>
    <w:p w:rsidR="00511F8F" w:rsidRPr="00511F8F" w:rsidRDefault="00511F8F" w:rsidP="00511F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1F8F" w:rsidRPr="00511F8F" w:rsidRDefault="00511F8F" w:rsidP="00511F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1F8F">
        <w:rPr>
          <w:i/>
          <w:sz w:val="28"/>
          <w:szCs w:val="28"/>
        </w:rPr>
        <w:t xml:space="preserve">Шишова Т. Л. </w:t>
      </w:r>
      <w:hyperlink r:id="rId15" w:tooltip="Как помочь ребенку избавиться от страхов. Страхи - это серьезно" w:history="1">
        <w:r w:rsidRPr="00511F8F">
          <w:rPr>
            <w:rStyle w:val="a3"/>
            <w:color w:val="auto"/>
            <w:sz w:val="28"/>
            <w:szCs w:val="28"/>
            <w:u w:val="none"/>
          </w:rPr>
          <w:t>Как помочь ребенку избавиться от страхов. Страхи - это серьезно</w:t>
        </w:r>
      </w:hyperlink>
      <w:r w:rsidRPr="00511F8F">
        <w:rPr>
          <w:sz w:val="28"/>
          <w:szCs w:val="28"/>
        </w:rPr>
        <w:t>. 2007.</w:t>
      </w:r>
    </w:p>
    <w:p w:rsidR="00511F8F" w:rsidRPr="00511F8F" w:rsidRDefault="00511F8F" w:rsidP="00511F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1F8F" w:rsidRPr="00511F8F" w:rsidRDefault="00511F8F" w:rsidP="00511F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1F8F">
        <w:rPr>
          <w:i/>
          <w:sz w:val="28"/>
          <w:szCs w:val="28"/>
        </w:rPr>
        <w:t xml:space="preserve">Шишова Т. Л. </w:t>
      </w:r>
      <w:hyperlink r:id="rId16" w:tooltip="Как преодолеть детскую застенчивость. Застенчивый невидимка" w:history="1">
        <w:r w:rsidRPr="00511F8F">
          <w:rPr>
            <w:rStyle w:val="a3"/>
            <w:color w:val="auto"/>
            <w:sz w:val="28"/>
            <w:szCs w:val="28"/>
            <w:u w:val="none"/>
          </w:rPr>
          <w:t>Как преодолеть детскую застенчивость. Застенчивый невидимка</w:t>
        </w:r>
      </w:hyperlink>
      <w:r w:rsidRPr="00511F8F">
        <w:rPr>
          <w:sz w:val="28"/>
          <w:szCs w:val="28"/>
        </w:rPr>
        <w:t>. 2007.</w:t>
      </w:r>
    </w:p>
    <w:p w:rsidR="00511F8F" w:rsidRPr="00511F8F" w:rsidRDefault="00511F8F" w:rsidP="00511F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1F8F" w:rsidRPr="00511F8F" w:rsidRDefault="00511F8F" w:rsidP="00511F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1F8F">
        <w:rPr>
          <w:i/>
          <w:sz w:val="28"/>
          <w:szCs w:val="28"/>
        </w:rPr>
        <w:t>Шишова Т. Л.</w:t>
      </w:r>
      <w:r w:rsidRPr="00511F8F">
        <w:rPr>
          <w:sz w:val="28"/>
          <w:szCs w:val="28"/>
        </w:rPr>
        <w:t xml:space="preserve"> </w:t>
      </w:r>
      <w:hyperlink r:id="rId17" w:tooltip="Чтобы ребенок не был трудным. Воспитание детей от 4 до 14 лет" w:history="1">
        <w:r w:rsidRPr="00511F8F">
          <w:rPr>
            <w:rStyle w:val="a3"/>
            <w:color w:val="auto"/>
            <w:sz w:val="28"/>
            <w:szCs w:val="28"/>
            <w:u w:val="none"/>
          </w:rPr>
          <w:t>Чтобы ребенок не был трудным. Воспитание детей от 4 до 14 лет</w:t>
        </w:r>
      </w:hyperlink>
      <w:r w:rsidRPr="00511F8F">
        <w:rPr>
          <w:sz w:val="28"/>
          <w:szCs w:val="28"/>
        </w:rPr>
        <w:t xml:space="preserve"> . 2005.</w:t>
      </w:r>
    </w:p>
    <w:p w:rsidR="00704009" w:rsidRPr="00511F8F" w:rsidRDefault="00511F8F" w:rsidP="00511F8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4766C78" wp14:editId="5C1E2260">
            <wp:extent cx="1999477" cy="1187355"/>
            <wp:effectExtent l="0" t="0" r="1270" b="0"/>
            <wp:docPr id="1" name="Рисунок 1" descr="http://data.fantlab.ru/images/series/4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ta.fantlab.ru/images/series/435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18" cy="118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4009" w:rsidRPr="00511F8F" w:rsidSect="00511F8F">
      <w:pgSz w:w="11906" w:h="16838"/>
      <w:pgMar w:top="1440" w:right="1080" w:bottom="1440" w:left="1080" w:header="708" w:footer="708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A117A"/>
    <w:multiLevelType w:val="hybridMultilevel"/>
    <w:tmpl w:val="902EAC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8F"/>
    <w:rsid w:val="00511F8F"/>
    <w:rsid w:val="00704009"/>
    <w:rsid w:val="00A5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AA1A64-6B3E-4524-A93D-1AD0EB53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11F8F"/>
    <w:rPr>
      <w:color w:val="0000FF"/>
      <w:u w:val="single"/>
    </w:rPr>
  </w:style>
  <w:style w:type="paragraph" w:customStyle="1" w:styleId="author">
    <w:name w:val="author"/>
    <w:basedOn w:val="a"/>
    <w:rsid w:val="00511F8F"/>
    <w:pPr>
      <w:spacing w:before="100" w:beforeAutospacing="1" w:after="100" w:afterAutospacing="1"/>
    </w:pPr>
  </w:style>
  <w:style w:type="character" w:customStyle="1" w:styleId="nameautor">
    <w:name w:val="name_autor"/>
    <w:basedOn w:val="a0"/>
    <w:rsid w:val="00511F8F"/>
  </w:style>
  <w:style w:type="paragraph" w:styleId="a4">
    <w:name w:val="Balloon Text"/>
    <w:basedOn w:val="a"/>
    <w:link w:val="a5"/>
    <w:uiPriority w:val="99"/>
    <w:semiHidden/>
    <w:unhideWhenUsed/>
    <w:rsid w:val="00511F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F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context/detail/id/4180947/" TargetMode="External"/><Relationship Id="rId13" Type="http://schemas.openxmlformats.org/officeDocument/2006/relationships/hyperlink" Target="http://www.ozon.ru/context/detail/id/6283236/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ozon.ru/context/detail/id/4864440/" TargetMode="External"/><Relationship Id="rId12" Type="http://schemas.openxmlformats.org/officeDocument/2006/relationships/hyperlink" Target="http://www.ozon.ru/context/detail/id/5512021/" TargetMode="External"/><Relationship Id="rId17" Type="http://schemas.openxmlformats.org/officeDocument/2006/relationships/hyperlink" Target="http://www.ozon.ru/context/detail/id/3178372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zon.ru/context/detail/id/3495298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ozon.ru/context/detail/id/4296198/" TargetMode="External"/><Relationship Id="rId11" Type="http://schemas.openxmlformats.org/officeDocument/2006/relationships/hyperlink" Target="http://www.ozon.ru/context/detail/id/930912/" TargetMode="External"/><Relationship Id="rId5" Type="http://schemas.openxmlformats.org/officeDocument/2006/relationships/hyperlink" Target="http://www.ozon.ru/context/detail/id/5388278/" TargetMode="External"/><Relationship Id="rId15" Type="http://schemas.openxmlformats.org/officeDocument/2006/relationships/hyperlink" Target="http://www.ozon.ru/context/detail/id/3495297/" TargetMode="External"/><Relationship Id="rId10" Type="http://schemas.openxmlformats.org/officeDocument/2006/relationships/hyperlink" Target="http://www.ozon.ru/context/detail/id/5164622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zon.ru/context/detail/id/4721225/" TargetMode="External"/><Relationship Id="rId14" Type="http://schemas.openxmlformats.org/officeDocument/2006/relationships/hyperlink" Target="http://www.ozon.ru/context/detail/id/42420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Психолог</cp:lastModifiedBy>
  <cp:revision>2</cp:revision>
  <dcterms:created xsi:type="dcterms:W3CDTF">2018-10-18T03:11:00Z</dcterms:created>
  <dcterms:modified xsi:type="dcterms:W3CDTF">2019-10-28T08:11:00Z</dcterms:modified>
</cp:coreProperties>
</file>